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8F5E" w14:textId="77777777" w:rsidR="00B51C40" w:rsidRDefault="003F2AB0" w:rsidP="00B925B8">
      <w:r>
        <w:t>September 2020 Article for Local Athlete Reporter Mike Oswald</w:t>
      </w:r>
    </w:p>
    <w:p w14:paraId="2C545B55" w14:textId="5E5DB92C" w:rsidR="00153DB8" w:rsidRPr="00B925B8" w:rsidRDefault="00153DB8" w:rsidP="00B925B8">
      <w:pPr>
        <w:ind w:firstLine="720"/>
        <w:rPr>
          <w:u w:val="single"/>
        </w:rPr>
      </w:pPr>
      <w:r>
        <w:tab/>
      </w:r>
    </w:p>
    <w:p w14:paraId="6C469014" w14:textId="04E4CC3E" w:rsidR="000E0BEB" w:rsidRDefault="00622429" w:rsidP="00153DB8">
      <w:pPr>
        <w:spacing w:after="240" w:line="375" w:lineRule="atLeast"/>
        <w:rPr>
          <w:rFonts w:ascii="Helvetica" w:hAnsi="Helvetica"/>
          <w:color w:val="262626"/>
          <w:lang w:val="en-CA"/>
        </w:rPr>
      </w:pPr>
      <w:r>
        <w:rPr>
          <w:rFonts w:ascii="Helvetica" w:hAnsi="Helvetica"/>
          <w:color w:val="262626"/>
          <w:lang w:val="en-CA"/>
        </w:rPr>
        <w:t>Progress. That word defines Special Olympics in 2020. With the success of The Return to Sports Plan or RTS</w:t>
      </w:r>
      <w:r w:rsidR="0008010D">
        <w:rPr>
          <w:rFonts w:ascii="Helvetica" w:hAnsi="Helvetica"/>
          <w:color w:val="262626"/>
          <w:lang w:val="en-CA"/>
        </w:rPr>
        <w:t>,</w:t>
      </w:r>
      <w:r>
        <w:rPr>
          <w:rFonts w:ascii="Helvetica" w:hAnsi="Helvetica"/>
          <w:color w:val="262626"/>
          <w:lang w:val="en-CA"/>
        </w:rPr>
        <w:t xml:space="preserve"> SOBC is proud to announce that the four sports offered Club Fit, Bocce, Golf &amp; Athletics have moved to Level One, meaning that Locals</w:t>
      </w:r>
      <w:r w:rsidR="00CB67A0">
        <w:rPr>
          <w:rFonts w:ascii="Helvetica" w:hAnsi="Helvetica"/>
          <w:color w:val="262626"/>
          <w:lang w:val="en-CA"/>
        </w:rPr>
        <w:t xml:space="preserve"> around British Columbia can offer these programs with SOBC approval.</w:t>
      </w:r>
    </w:p>
    <w:p w14:paraId="47733646" w14:textId="344B37A9" w:rsidR="00556B92" w:rsidRPr="00964003" w:rsidRDefault="00964003" w:rsidP="00E53A87">
      <w:pPr>
        <w:spacing w:before="240" w:after="240" w:line="375" w:lineRule="atLeast"/>
        <w:rPr>
          <w:rFonts w:ascii="Helvetica" w:hAnsi="Helvetica"/>
          <w:color w:val="262626"/>
          <w:lang w:val="en-CA"/>
        </w:rPr>
      </w:pPr>
      <w:r>
        <w:rPr>
          <w:rFonts w:ascii="Helvetica" w:hAnsi="Helvetica"/>
          <w:color w:val="262626"/>
          <w:lang w:val="en-CA"/>
        </w:rPr>
        <w:t>While not all of these sports will be offered on the Coast, r</w:t>
      </w:r>
      <w:r w:rsidR="006E5CE5">
        <w:rPr>
          <w:rFonts w:ascii="Helvetica" w:hAnsi="Helvetica"/>
          <w:color w:val="262626"/>
          <w:lang w:val="en-CA"/>
        </w:rPr>
        <w:t xml:space="preserve">egistration </w:t>
      </w:r>
      <w:r>
        <w:rPr>
          <w:rFonts w:ascii="Helvetica" w:hAnsi="Helvetica"/>
          <w:color w:val="262626"/>
          <w:lang w:val="en-CA"/>
        </w:rPr>
        <w:t xml:space="preserve">will move forward. </w:t>
      </w:r>
      <w:r w:rsidR="006E5CE5">
        <w:rPr>
          <w:rFonts w:ascii="Helvetica" w:hAnsi="Helvetica"/>
          <w:color w:val="262626"/>
          <w:lang w:val="en-CA"/>
        </w:rPr>
        <w:t xml:space="preserve"> </w:t>
      </w:r>
      <w:r>
        <w:rPr>
          <w:rFonts w:ascii="Helvetica" w:hAnsi="Helvetica"/>
          <w:color w:val="262626"/>
          <w:lang w:val="en-CA"/>
        </w:rPr>
        <w:t>This</w:t>
      </w:r>
      <w:r w:rsidR="001D1606">
        <w:rPr>
          <w:rFonts w:ascii="Helvetica" w:hAnsi="Helvetica"/>
          <w:color w:val="262626"/>
          <w:lang w:val="en-CA"/>
        </w:rPr>
        <w:t xml:space="preserve"> will be done via email and all athletes are encouraged to </w:t>
      </w:r>
      <w:r w:rsidR="00E11B7B">
        <w:rPr>
          <w:rFonts w:ascii="Helvetica" w:hAnsi="Helvetica"/>
          <w:color w:val="262626"/>
          <w:lang w:val="en-CA"/>
        </w:rPr>
        <w:t>sign up as soon as possible.  Registration Coordinator Allyson Pearson</w:t>
      </w:r>
      <w:r w:rsidR="00A50445">
        <w:rPr>
          <w:rFonts w:ascii="Helvetica" w:hAnsi="Helvetica"/>
          <w:color w:val="262626"/>
          <w:lang w:val="en-CA"/>
        </w:rPr>
        <w:t xml:space="preserve"> says </w:t>
      </w:r>
      <w:r w:rsidR="00284A82">
        <w:rPr>
          <w:rFonts w:ascii="Helvetica" w:hAnsi="Helvetica"/>
          <w:color w:val="262626"/>
          <w:lang w:val="en-CA"/>
        </w:rPr>
        <w:t>that each</w:t>
      </w:r>
      <w:r w:rsidR="0095295C" w:rsidRPr="0095295C">
        <w:rPr>
          <w:rFonts w:ascii="Helvetica" w:hAnsi="Helvetica"/>
          <w:color w:val="262626"/>
        </w:rPr>
        <w:t xml:space="preserve"> athlete is </w:t>
      </w:r>
      <w:r w:rsidR="00E53A87">
        <w:rPr>
          <w:rFonts w:ascii="Helvetica" w:hAnsi="Helvetica"/>
          <w:color w:val="262626"/>
        </w:rPr>
        <w:t xml:space="preserve">required to fill out </w:t>
      </w:r>
      <w:r w:rsidR="00284A82">
        <w:rPr>
          <w:rFonts w:ascii="Helvetica" w:hAnsi="Helvetica"/>
          <w:color w:val="262626"/>
        </w:rPr>
        <w:t>2</w:t>
      </w:r>
      <w:r w:rsidR="00E53A87">
        <w:rPr>
          <w:rFonts w:ascii="Helvetica" w:hAnsi="Helvetica"/>
          <w:color w:val="262626"/>
        </w:rPr>
        <w:t xml:space="preserve"> form</w:t>
      </w:r>
      <w:r w:rsidR="00284A82">
        <w:rPr>
          <w:rFonts w:ascii="Helvetica" w:hAnsi="Helvetica"/>
          <w:color w:val="262626"/>
        </w:rPr>
        <w:t>s</w:t>
      </w:r>
      <w:r w:rsidR="00E53A87">
        <w:rPr>
          <w:rFonts w:ascii="Helvetica" w:hAnsi="Helvetica"/>
          <w:color w:val="262626"/>
        </w:rPr>
        <w:t xml:space="preserve"> </w:t>
      </w:r>
      <w:r w:rsidR="0095295C" w:rsidRPr="0095295C">
        <w:rPr>
          <w:rFonts w:ascii="Helvetica" w:hAnsi="Helvetica"/>
          <w:color w:val="262626"/>
        </w:rPr>
        <w:t>and return to</w:t>
      </w:r>
      <w:r w:rsidR="00284A82">
        <w:rPr>
          <w:rFonts w:ascii="Helvetica" w:hAnsi="Helvetica"/>
          <w:color w:val="262626"/>
        </w:rPr>
        <w:t xml:space="preserve"> them to her</w:t>
      </w:r>
      <w:r w:rsidR="0095295C" w:rsidRPr="0095295C">
        <w:rPr>
          <w:rFonts w:ascii="Helvetica" w:hAnsi="Helvetica"/>
          <w:color w:val="262626"/>
        </w:rPr>
        <w:t xml:space="preserve"> </w:t>
      </w:r>
      <w:r w:rsidR="0095295C" w:rsidRPr="0095295C">
        <w:rPr>
          <w:rFonts w:ascii="Helvetica" w:hAnsi="Helvetica"/>
          <w:color w:val="262626"/>
          <w:lang w:val="en-CA"/>
        </w:rPr>
        <w:t>by Sept. 24</w:t>
      </w:r>
      <w:r w:rsidR="0095295C" w:rsidRPr="0095295C">
        <w:rPr>
          <w:rFonts w:ascii="Helvetica" w:hAnsi="Helvetica"/>
          <w:color w:val="262626"/>
          <w:vertAlign w:val="superscript"/>
          <w:lang w:val="en-CA"/>
        </w:rPr>
        <w:t>th</w:t>
      </w:r>
      <w:r w:rsidR="0095295C" w:rsidRPr="0095295C">
        <w:rPr>
          <w:rFonts w:ascii="Helvetica" w:hAnsi="Helvetica"/>
          <w:color w:val="262626"/>
          <w:lang w:val="en-CA"/>
        </w:rPr>
        <w:t xml:space="preserve"> </w:t>
      </w:r>
      <w:r w:rsidR="001D1606">
        <w:rPr>
          <w:rFonts w:ascii="Helvetica" w:hAnsi="Helvetica"/>
          <w:color w:val="262626"/>
          <w:lang w:val="en-CA"/>
        </w:rPr>
        <w:t xml:space="preserve">to </w:t>
      </w:r>
      <w:r w:rsidR="000B2BB5">
        <w:rPr>
          <w:rFonts w:ascii="Helvetica" w:hAnsi="Helvetica"/>
          <w:color w:val="262626"/>
          <w:lang w:val="en-CA"/>
        </w:rPr>
        <w:t>make sure</w:t>
      </w:r>
      <w:r w:rsidR="001D1606">
        <w:rPr>
          <w:rFonts w:ascii="Helvetica" w:hAnsi="Helvetica"/>
          <w:color w:val="262626"/>
          <w:lang w:val="en-CA"/>
        </w:rPr>
        <w:t xml:space="preserve"> when</w:t>
      </w:r>
      <w:r w:rsidR="00A77BCC">
        <w:rPr>
          <w:rFonts w:ascii="Helvetica" w:hAnsi="Helvetica"/>
          <w:color w:val="262626"/>
          <w:lang w:val="en-CA"/>
        </w:rPr>
        <w:t xml:space="preserve"> sports become available </w:t>
      </w:r>
      <w:r w:rsidR="005E3E9B">
        <w:rPr>
          <w:rFonts w:ascii="Helvetica" w:hAnsi="Helvetica"/>
          <w:color w:val="262626"/>
          <w:lang w:val="en-CA"/>
        </w:rPr>
        <w:t>coaches know who</w:t>
      </w:r>
      <w:r w:rsidR="00D92C73">
        <w:rPr>
          <w:rFonts w:ascii="Helvetica" w:hAnsi="Helvetica"/>
          <w:color w:val="262626"/>
          <w:lang w:val="en-CA"/>
        </w:rPr>
        <w:t>m</w:t>
      </w:r>
      <w:r w:rsidR="007C11DD">
        <w:rPr>
          <w:rFonts w:ascii="Helvetica" w:hAnsi="Helvetica"/>
          <w:color w:val="262626"/>
          <w:lang w:val="en-CA"/>
        </w:rPr>
        <w:t xml:space="preserve"> to contact.</w:t>
      </w:r>
      <w:r w:rsidR="001C3614">
        <w:rPr>
          <w:rFonts w:ascii="Helvetica" w:hAnsi="Helvetica"/>
          <w:color w:val="262626"/>
          <w:lang w:val="en-CA"/>
        </w:rPr>
        <w:t xml:space="preserve"> </w:t>
      </w:r>
      <w:r>
        <w:rPr>
          <w:rFonts w:ascii="Helvetica" w:hAnsi="Helvetica"/>
          <w:color w:val="262626"/>
          <w:lang w:val="en-CA"/>
        </w:rPr>
        <w:t xml:space="preserve"> </w:t>
      </w:r>
      <w:r w:rsidR="001C3614">
        <w:rPr>
          <w:rFonts w:ascii="Helvetica" w:hAnsi="Helvetica"/>
          <w:color w:val="262626"/>
          <w:lang w:val="en-CA"/>
        </w:rPr>
        <w:t>SOSC will not be taking fees at this time</w:t>
      </w:r>
      <w:r w:rsidR="00284A82">
        <w:rPr>
          <w:rFonts w:ascii="Helvetica" w:hAnsi="Helvetica"/>
          <w:color w:val="262626"/>
          <w:lang w:val="en-CA"/>
        </w:rPr>
        <w:t xml:space="preserve">. </w:t>
      </w:r>
      <w:r w:rsidR="001B7C42">
        <w:rPr>
          <w:rFonts w:ascii="Helvetica" w:hAnsi="Helvetica"/>
          <w:color w:val="262626"/>
          <w:lang w:val="en-CA"/>
        </w:rPr>
        <w:t>Coaches &amp; Volunteers are asked to register</w:t>
      </w:r>
      <w:r w:rsidR="00BC3C55">
        <w:rPr>
          <w:rFonts w:ascii="Helvetica" w:hAnsi="Helvetica"/>
          <w:color w:val="262626"/>
          <w:lang w:val="en-CA"/>
        </w:rPr>
        <w:t xml:space="preserve"> as well</w:t>
      </w:r>
      <w:r w:rsidR="001B7C42">
        <w:rPr>
          <w:rFonts w:ascii="Helvetica" w:hAnsi="Helvetica"/>
          <w:color w:val="262626"/>
          <w:lang w:val="en-CA"/>
        </w:rPr>
        <w:t xml:space="preserve"> with Volunteer</w:t>
      </w:r>
      <w:bookmarkStart w:id="0" w:name="_GoBack"/>
      <w:bookmarkEnd w:id="0"/>
      <w:r w:rsidR="001B7C42">
        <w:rPr>
          <w:rFonts w:ascii="Helvetica" w:hAnsi="Helvetica"/>
          <w:color w:val="262626"/>
          <w:lang w:val="en-CA"/>
        </w:rPr>
        <w:t xml:space="preserve"> Coordinator Marney Qually.</w:t>
      </w:r>
    </w:p>
    <w:p w14:paraId="60689F93" w14:textId="3CC26707" w:rsidR="00153DB8" w:rsidRDefault="002217A2" w:rsidP="00153DB8">
      <w:pPr>
        <w:spacing w:after="240" w:line="375" w:lineRule="atLeast"/>
        <w:rPr>
          <w:rFonts w:ascii="Helvetica" w:hAnsi="Helvetica"/>
          <w:color w:val="262626"/>
          <w:lang w:val="en-CA"/>
        </w:rPr>
      </w:pPr>
      <w:r>
        <w:rPr>
          <w:rFonts w:ascii="Helvetica" w:hAnsi="Helvetica"/>
          <w:color w:val="262626"/>
          <w:lang w:val="en-CA"/>
        </w:rPr>
        <w:t xml:space="preserve">In our </w:t>
      </w:r>
      <w:r w:rsidR="0087362E">
        <w:rPr>
          <w:rFonts w:ascii="Helvetica" w:hAnsi="Helvetica"/>
          <w:color w:val="262626"/>
          <w:lang w:val="en-CA"/>
        </w:rPr>
        <w:t>L</w:t>
      </w:r>
      <w:r>
        <w:rPr>
          <w:rFonts w:ascii="Helvetica" w:hAnsi="Helvetica"/>
          <w:color w:val="262626"/>
          <w:lang w:val="en-CA"/>
        </w:rPr>
        <w:t>ocal</w:t>
      </w:r>
      <w:r w:rsidR="00C439E1">
        <w:rPr>
          <w:rFonts w:ascii="Helvetica" w:hAnsi="Helvetica"/>
          <w:color w:val="262626"/>
          <w:lang w:val="en-CA"/>
        </w:rPr>
        <w:t>,</w:t>
      </w:r>
      <w:r>
        <w:rPr>
          <w:rFonts w:ascii="Helvetica" w:hAnsi="Helvetica"/>
          <w:color w:val="262626"/>
          <w:lang w:val="en-CA"/>
        </w:rPr>
        <w:t xml:space="preserve"> </w:t>
      </w:r>
      <w:r w:rsidR="006A72E2">
        <w:rPr>
          <w:rFonts w:ascii="Helvetica" w:hAnsi="Helvetica"/>
          <w:color w:val="262626"/>
          <w:lang w:val="en-CA"/>
        </w:rPr>
        <w:t xml:space="preserve">no sports </w:t>
      </w:r>
      <w:r w:rsidR="00284A82">
        <w:rPr>
          <w:rFonts w:ascii="Helvetica" w:hAnsi="Helvetica"/>
          <w:color w:val="262626"/>
          <w:lang w:val="en-CA"/>
        </w:rPr>
        <w:t>will</w:t>
      </w:r>
      <w:r w:rsidR="006A72E2">
        <w:rPr>
          <w:rFonts w:ascii="Helvetica" w:hAnsi="Helvetica"/>
          <w:color w:val="262626"/>
          <w:lang w:val="en-CA"/>
        </w:rPr>
        <w:t xml:space="preserve"> </w:t>
      </w:r>
      <w:r w:rsidR="00284A82">
        <w:rPr>
          <w:rFonts w:ascii="Helvetica" w:hAnsi="Helvetica"/>
          <w:color w:val="262626"/>
          <w:lang w:val="en-CA"/>
        </w:rPr>
        <w:t>start until all</w:t>
      </w:r>
      <w:r w:rsidR="006E7573">
        <w:rPr>
          <w:rFonts w:ascii="Helvetica" w:hAnsi="Helvetica"/>
          <w:color w:val="262626"/>
          <w:lang w:val="en-CA"/>
        </w:rPr>
        <w:t xml:space="preserve"> three</w:t>
      </w:r>
      <w:r w:rsidR="004620A2">
        <w:rPr>
          <w:rFonts w:ascii="Helvetica" w:hAnsi="Helvetica"/>
          <w:color w:val="262626"/>
          <w:lang w:val="en-CA"/>
        </w:rPr>
        <w:t xml:space="preserve"> key factors</w:t>
      </w:r>
      <w:r w:rsidR="00284A82">
        <w:rPr>
          <w:rFonts w:ascii="Helvetica" w:hAnsi="Helvetica"/>
          <w:color w:val="262626"/>
          <w:lang w:val="en-CA"/>
        </w:rPr>
        <w:t xml:space="preserve"> are met</w:t>
      </w:r>
      <w:r w:rsidR="004620A2">
        <w:rPr>
          <w:rFonts w:ascii="Helvetica" w:hAnsi="Helvetica"/>
          <w:color w:val="262626"/>
          <w:lang w:val="en-CA"/>
        </w:rPr>
        <w:t>:</w:t>
      </w:r>
      <w:r w:rsidR="008748AF">
        <w:rPr>
          <w:rFonts w:ascii="Helvetica" w:hAnsi="Helvetica"/>
          <w:color w:val="262626"/>
          <w:lang w:val="en-CA"/>
        </w:rPr>
        <w:t xml:space="preserve"> </w:t>
      </w:r>
      <w:r w:rsidR="00FF0AA9">
        <w:rPr>
          <w:rFonts w:ascii="Helvetica" w:hAnsi="Helvetica"/>
          <w:color w:val="262626"/>
          <w:lang w:val="en-CA"/>
        </w:rPr>
        <w:t>coach and volunteer availabi</w:t>
      </w:r>
      <w:r w:rsidR="006E7573">
        <w:rPr>
          <w:rFonts w:ascii="Helvetica" w:hAnsi="Helvetica"/>
          <w:color w:val="262626"/>
          <w:lang w:val="en-CA"/>
        </w:rPr>
        <w:t>lity</w:t>
      </w:r>
      <w:r w:rsidR="00284A82">
        <w:rPr>
          <w:rFonts w:ascii="Helvetica" w:hAnsi="Helvetica"/>
          <w:color w:val="262626"/>
          <w:lang w:val="en-CA"/>
        </w:rPr>
        <w:t xml:space="preserve">, </w:t>
      </w:r>
      <w:r w:rsidR="006E7573">
        <w:rPr>
          <w:rFonts w:ascii="Helvetica" w:hAnsi="Helvetica"/>
          <w:color w:val="262626"/>
          <w:lang w:val="en-CA"/>
        </w:rPr>
        <w:t xml:space="preserve">athlete </w:t>
      </w:r>
      <w:r w:rsidR="00284A82">
        <w:rPr>
          <w:rFonts w:ascii="Helvetica" w:hAnsi="Helvetica"/>
          <w:color w:val="262626"/>
          <w:lang w:val="en-CA"/>
        </w:rPr>
        <w:t>registration</w:t>
      </w:r>
      <w:r w:rsidR="006E7573">
        <w:rPr>
          <w:rFonts w:ascii="Helvetica" w:hAnsi="Helvetica"/>
          <w:color w:val="262626"/>
          <w:lang w:val="en-CA"/>
        </w:rPr>
        <w:t>, and availability of facilities.</w:t>
      </w:r>
      <w:r w:rsidR="0087362E">
        <w:rPr>
          <w:rFonts w:ascii="Helvetica" w:hAnsi="Helvetica"/>
          <w:color w:val="262626"/>
          <w:lang w:val="en-CA"/>
        </w:rPr>
        <w:t xml:space="preserve"> </w:t>
      </w:r>
      <w:r w:rsidR="00284A82">
        <w:rPr>
          <w:rFonts w:ascii="Helvetica" w:hAnsi="Helvetica"/>
          <w:color w:val="262626"/>
          <w:lang w:val="en-CA"/>
        </w:rPr>
        <w:t>Once all athletes have registered, coaches and volunteers organized and facilities become available, our Local will be able to provide programs.</w:t>
      </w:r>
      <w:r w:rsidR="00495D41">
        <w:rPr>
          <w:rFonts w:ascii="Helvetica" w:hAnsi="Helvetica"/>
          <w:color w:val="262626"/>
          <w:lang w:val="en-CA"/>
        </w:rPr>
        <w:t xml:space="preserve"> </w:t>
      </w:r>
    </w:p>
    <w:p w14:paraId="77F4778D" w14:textId="2CDCBF39" w:rsidR="00766023" w:rsidRDefault="00952555" w:rsidP="00153DB8">
      <w:pPr>
        <w:spacing w:after="240" w:line="375" w:lineRule="atLeast"/>
        <w:rPr>
          <w:rFonts w:ascii="Helvetica" w:hAnsi="Helvetica"/>
          <w:color w:val="262626"/>
          <w:lang w:val="en-CA"/>
        </w:rPr>
      </w:pPr>
      <w:r>
        <w:rPr>
          <w:rFonts w:ascii="Helvetica" w:hAnsi="Helvetica"/>
          <w:color w:val="262626"/>
          <w:lang w:val="en-CA"/>
        </w:rPr>
        <w:t xml:space="preserve">It might seem </w:t>
      </w:r>
      <w:r w:rsidR="0087362E">
        <w:rPr>
          <w:rFonts w:ascii="Helvetica" w:hAnsi="Helvetica"/>
          <w:color w:val="262626"/>
          <w:lang w:val="en-CA"/>
        </w:rPr>
        <w:t>overwhelming, bu</w:t>
      </w:r>
      <w:r>
        <w:rPr>
          <w:rFonts w:ascii="Helvetica" w:hAnsi="Helvetica"/>
          <w:color w:val="262626"/>
          <w:lang w:val="en-CA"/>
        </w:rPr>
        <w:t>t all it boils down to is ensuring the health and safety of all invol</w:t>
      </w:r>
      <w:r w:rsidR="002916E1">
        <w:rPr>
          <w:rFonts w:ascii="Helvetica" w:hAnsi="Helvetica"/>
          <w:color w:val="262626"/>
          <w:lang w:val="en-CA"/>
        </w:rPr>
        <w:t>ved.</w:t>
      </w:r>
      <w:r w:rsidR="0087362E">
        <w:rPr>
          <w:rFonts w:ascii="Helvetica" w:hAnsi="Helvetica"/>
          <w:color w:val="262626"/>
          <w:lang w:val="en-CA"/>
        </w:rPr>
        <w:t xml:space="preserve"> Our Local executive, coaches and volunteers are working hard to ensure we will be ready when it all begins.</w:t>
      </w:r>
    </w:p>
    <w:p w14:paraId="7F80DF26" w14:textId="4DEA81F1" w:rsidR="002916E1" w:rsidRDefault="00766023" w:rsidP="00153DB8">
      <w:pPr>
        <w:spacing w:after="240" w:line="375" w:lineRule="atLeast"/>
        <w:rPr>
          <w:rFonts w:ascii="Helvetica" w:hAnsi="Helvetica"/>
          <w:color w:val="262626"/>
          <w:lang w:val="en-CA"/>
        </w:rPr>
      </w:pPr>
      <w:r>
        <w:rPr>
          <w:rFonts w:ascii="Helvetica" w:hAnsi="Helvetica"/>
          <w:color w:val="262626"/>
          <w:lang w:val="en-CA"/>
        </w:rPr>
        <w:t xml:space="preserve">Athletes </w:t>
      </w:r>
      <w:r w:rsidR="006C5009">
        <w:rPr>
          <w:rFonts w:ascii="Helvetica" w:hAnsi="Helvetica"/>
          <w:color w:val="262626"/>
          <w:lang w:val="en-CA"/>
        </w:rPr>
        <w:t>continue to do</w:t>
      </w:r>
      <w:r>
        <w:rPr>
          <w:rFonts w:ascii="Helvetica" w:hAnsi="Helvetica"/>
          <w:color w:val="262626"/>
          <w:lang w:val="en-CA"/>
        </w:rPr>
        <w:t xml:space="preserve"> their part to stay active during these times. Swimming in the ocean, </w:t>
      </w:r>
      <w:r w:rsidR="00F4606A">
        <w:rPr>
          <w:rFonts w:ascii="Helvetica" w:hAnsi="Helvetica"/>
          <w:color w:val="262626"/>
          <w:lang w:val="en-CA"/>
        </w:rPr>
        <w:t>bike riding, walking and/</w:t>
      </w:r>
      <w:r w:rsidR="009C5585">
        <w:rPr>
          <w:rFonts w:ascii="Helvetica" w:hAnsi="Helvetica"/>
          <w:color w:val="262626"/>
          <w:lang w:val="en-CA"/>
        </w:rPr>
        <w:t>or hiking, keeping fit and keeping in touch with one another throug</w:t>
      </w:r>
      <w:r w:rsidR="00F4606A">
        <w:rPr>
          <w:rFonts w:ascii="Helvetica" w:hAnsi="Helvetica"/>
          <w:color w:val="262626"/>
          <w:lang w:val="en-CA"/>
        </w:rPr>
        <w:t>h social media</w:t>
      </w:r>
      <w:r w:rsidR="00241A31">
        <w:rPr>
          <w:rFonts w:ascii="Helvetica" w:hAnsi="Helvetica"/>
          <w:color w:val="262626"/>
          <w:lang w:val="en-CA"/>
        </w:rPr>
        <w:t xml:space="preserve"> or physical</w:t>
      </w:r>
      <w:r w:rsidR="00F4606A">
        <w:rPr>
          <w:rFonts w:ascii="Helvetica" w:hAnsi="Helvetica"/>
          <w:color w:val="262626"/>
          <w:lang w:val="en-CA"/>
        </w:rPr>
        <w:t>ly distanced visits. Some a</w:t>
      </w:r>
      <w:r w:rsidR="00DA3F99">
        <w:rPr>
          <w:rFonts w:ascii="Helvetica" w:hAnsi="Helvetica"/>
          <w:color w:val="262626"/>
          <w:lang w:val="en-CA"/>
        </w:rPr>
        <w:t>thletes who</w:t>
      </w:r>
      <w:r w:rsidR="00F4606A">
        <w:rPr>
          <w:rFonts w:ascii="Helvetica" w:hAnsi="Helvetica"/>
          <w:color w:val="262626"/>
          <w:lang w:val="en-CA"/>
        </w:rPr>
        <w:t>se personal training sessions have</w:t>
      </w:r>
      <w:r w:rsidR="000C49D3">
        <w:rPr>
          <w:rFonts w:ascii="Helvetica" w:hAnsi="Helvetica"/>
          <w:color w:val="262626"/>
          <w:lang w:val="en-CA"/>
        </w:rPr>
        <w:t xml:space="preserve"> </w:t>
      </w:r>
      <w:r w:rsidR="00F4606A">
        <w:rPr>
          <w:rFonts w:ascii="Helvetica" w:hAnsi="Helvetica"/>
          <w:color w:val="262626"/>
          <w:lang w:val="en-CA"/>
        </w:rPr>
        <w:t>been</w:t>
      </w:r>
      <w:r w:rsidR="000C49D3">
        <w:rPr>
          <w:rFonts w:ascii="Helvetica" w:hAnsi="Helvetica"/>
          <w:color w:val="262626"/>
          <w:lang w:val="en-CA"/>
        </w:rPr>
        <w:t xml:space="preserve"> cancelled due to the pandemic</w:t>
      </w:r>
      <w:r w:rsidR="009A53D7">
        <w:rPr>
          <w:rFonts w:ascii="Helvetica" w:hAnsi="Helvetica"/>
          <w:color w:val="262626"/>
          <w:lang w:val="en-CA"/>
        </w:rPr>
        <w:t xml:space="preserve"> have been able to continue their training using platforms such as Zoom or Facebook Messenger.</w:t>
      </w:r>
    </w:p>
    <w:p w14:paraId="4FB15B1E" w14:textId="19220AF5" w:rsidR="00896402" w:rsidRDefault="00274104" w:rsidP="00153DB8">
      <w:pPr>
        <w:spacing w:after="240" w:line="375" w:lineRule="atLeast"/>
        <w:rPr>
          <w:rFonts w:ascii="Helvetica" w:hAnsi="Helvetica"/>
          <w:color w:val="262626"/>
          <w:lang w:val="en-CA"/>
        </w:rPr>
      </w:pPr>
      <w:r>
        <w:rPr>
          <w:rFonts w:ascii="Helvetica" w:hAnsi="Helvetica"/>
          <w:color w:val="262626"/>
          <w:lang w:val="en-CA"/>
        </w:rPr>
        <w:t>Step by step,</w:t>
      </w:r>
      <w:r>
        <w:rPr>
          <w:rFonts w:ascii="Helvetica" w:hAnsi="Helvetica"/>
          <w:color w:val="262626"/>
          <w:lang w:val="en-CA"/>
        </w:rPr>
        <w:tab/>
        <w:t>day</w:t>
      </w:r>
      <w:r w:rsidR="00F4606A">
        <w:rPr>
          <w:rFonts w:ascii="Helvetica" w:hAnsi="Helvetica"/>
          <w:color w:val="262626"/>
          <w:lang w:val="en-CA"/>
        </w:rPr>
        <w:t>-</w:t>
      </w:r>
      <w:r w:rsidR="00F76C15">
        <w:rPr>
          <w:rFonts w:ascii="Helvetica" w:hAnsi="Helvetica"/>
          <w:color w:val="262626"/>
          <w:lang w:val="en-CA"/>
        </w:rPr>
        <w:t>to</w:t>
      </w:r>
      <w:r w:rsidR="00F4606A">
        <w:rPr>
          <w:rFonts w:ascii="Helvetica" w:hAnsi="Helvetica"/>
          <w:color w:val="262626"/>
          <w:lang w:val="en-CA"/>
        </w:rPr>
        <w:t>-</w:t>
      </w:r>
      <w:r>
        <w:rPr>
          <w:rFonts w:ascii="Helvetica" w:hAnsi="Helvetica"/>
          <w:color w:val="262626"/>
          <w:lang w:val="en-CA"/>
        </w:rPr>
        <w:t>day</w:t>
      </w:r>
      <w:r w:rsidR="00C439E1">
        <w:rPr>
          <w:rFonts w:ascii="Helvetica" w:hAnsi="Helvetica"/>
          <w:color w:val="262626"/>
          <w:lang w:val="en-CA"/>
        </w:rPr>
        <w:t>,</w:t>
      </w:r>
      <w:r>
        <w:rPr>
          <w:rFonts w:ascii="Helvetica" w:hAnsi="Helvetica"/>
          <w:color w:val="262626"/>
          <w:lang w:val="en-CA"/>
        </w:rPr>
        <w:t xml:space="preserve"> </w:t>
      </w:r>
      <w:r w:rsidR="00C439E1">
        <w:rPr>
          <w:rFonts w:ascii="Helvetica" w:hAnsi="Helvetica"/>
          <w:color w:val="262626"/>
          <w:lang w:val="en-CA"/>
        </w:rPr>
        <w:t>we’ve got this. It’ll be okay</w:t>
      </w:r>
      <w:r>
        <w:rPr>
          <w:rFonts w:ascii="Helvetica" w:hAnsi="Helvetica"/>
          <w:color w:val="262626"/>
          <w:lang w:val="en-CA"/>
        </w:rPr>
        <w:t>.</w:t>
      </w:r>
    </w:p>
    <w:p w14:paraId="37A49C26" w14:textId="77777777" w:rsidR="00BF6D16" w:rsidRDefault="00BF6D16" w:rsidP="00153DB8">
      <w:pPr>
        <w:spacing w:after="240" w:line="375" w:lineRule="atLeast"/>
        <w:rPr>
          <w:rFonts w:ascii="Helvetica" w:hAnsi="Helvetica"/>
          <w:color w:val="262626"/>
          <w:lang w:val="en-CA"/>
        </w:rPr>
      </w:pPr>
    </w:p>
    <w:sectPr w:rsidR="00BF6D16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D87"/>
    <w:multiLevelType w:val="multilevel"/>
    <w:tmpl w:val="BAAC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0"/>
    <w:rsid w:val="0008010D"/>
    <w:rsid w:val="000B2BB5"/>
    <w:rsid w:val="000C49D3"/>
    <w:rsid w:val="000E0BEB"/>
    <w:rsid w:val="00103A62"/>
    <w:rsid w:val="00134F65"/>
    <w:rsid w:val="00153DB8"/>
    <w:rsid w:val="00163C32"/>
    <w:rsid w:val="00176081"/>
    <w:rsid w:val="001B7C42"/>
    <w:rsid w:val="001C3614"/>
    <w:rsid w:val="001D1606"/>
    <w:rsid w:val="001F3AD0"/>
    <w:rsid w:val="001F4123"/>
    <w:rsid w:val="002217A2"/>
    <w:rsid w:val="00241A31"/>
    <w:rsid w:val="002631D1"/>
    <w:rsid w:val="00274104"/>
    <w:rsid w:val="00284A82"/>
    <w:rsid w:val="002916E1"/>
    <w:rsid w:val="003F2AB0"/>
    <w:rsid w:val="00422812"/>
    <w:rsid w:val="004620A2"/>
    <w:rsid w:val="00495D41"/>
    <w:rsid w:val="004B40BA"/>
    <w:rsid w:val="00556B92"/>
    <w:rsid w:val="00592CB3"/>
    <w:rsid w:val="005E3E9B"/>
    <w:rsid w:val="00622429"/>
    <w:rsid w:val="0067586D"/>
    <w:rsid w:val="00692DA2"/>
    <w:rsid w:val="00696025"/>
    <w:rsid w:val="006A72E2"/>
    <w:rsid w:val="006C5009"/>
    <w:rsid w:val="006E5CE5"/>
    <w:rsid w:val="006E7573"/>
    <w:rsid w:val="00766023"/>
    <w:rsid w:val="007C11DD"/>
    <w:rsid w:val="0087362E"/>
    <w:rsid w:val="008748AF"/>
    <w:rsid w:val="00896402"/>
    <w:rsid w:val="008A30F2"/>
    <w:rsid w:val="008C4879"/>
    <w:rsid w:val="00952555"/>
    <w:rsid w:val="0095295C"/>
    <w:rsid w:val="00964003"/>
    <w:rsid w:val="009A53D7"/>
    <w:rsid w:val="009C5585"/>
    <w:rsid w:val="00A50445"/>
    <w:rsid w:val="00A77BCC"/>
    <w:rsid w:val="00B36E63"/>
    <w:rsid w:val="00B51C40"/>
    <w:rsid w:val="00B925B8"/>
    <w:rsid w:val="00BA4EC9"/>
    <w:rsid w:val="00BC3C55"/>
    <w:rsid w:val="00BF5540"/>
    <w:rsid w:val="00BF6D16"/>
    <w:rsid w:val="00C255E3"/>
    <w:rsid w:val="00C3613A"/>
    <w:rsid w:val="00C439E1"/>
    <w:rsid w:val="00C50A20"/>
    <w:rsid w:val="00CB67A0"/>
    <w:rsid w:val="00D64F02"/>
    <w:rsid w:val="00D92C73"/>
    <w:rsid w:val="00DA3F99"/>
    <w:rsid w:val="00E11B7B"/>
    <w:rsid w:val="00E16CE9"/>
    <w:rsid w:val="00E53A87"/>
    <w:rsid w:val="00E859FF"/>
    <w:rsid w:val="00F4606A"/>
    <w:rsid w:val="00F76C15"/>
    <w:rsid w:val="00F826A4"/>
    <w:rsid w:val="00FB431D"/>
    <w:rsid w:val="00FC3B1A"/>
    <w:rsid w:val="00FF0AA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3A0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53D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DB8"/>
    <w:rPr>
      <w:rFonts w:ascii="Times" w:hAnsi="Times"/>
      <w:b/>
      <w:bCs/>
      <w:sz w:val="36"/>
      <w:szCs w:val="36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153DB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153DB8"/>
  </w:style>
  <w:style w:type="character" w:styleId="Strong">
    <w:name w:val="Strong"/>
    <w:basedOn w:val="DefaultParagraphFont"/>
    <w:uiPriority w:val="22"/>
    <w:qFormat/>
    <w:rsid w:val="00153D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3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53D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DB8"/>
    <w:rPr>
      <w:rFonts w:ascii="Times" w:hAnsi="Times"/>
      <w:b/>
      <w:bCs/>
      <w:sz w:val="36"/>
      <w:szCs w:val="36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153DB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153DB8"/>
  </w:style>
  <w:style w:type="character" w:styleId="Strong">
    <w:name w:val="Strong"/>
    <w:basedOn w:val="DefaultParagraphFont"/>
    <w:uiPriority w:val="22"/>
    <w:qFormat/>
    <w:rsid w:val="00153D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3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282</Words>
  <Characters>1613</Characters>
  <Application>Microsoft Macintosh Word</Application>
  <DocSecurity>0</DocSecurity>
  <Lines>13</Lines>
  <Paragraphs>3</Paragraphs>
  <ScaleCrop>false</ScaleCrop>
  <Company>community services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79</cp:revision>
  <dcterms:created xsi:type="dcterms:W3CDTF">2020-08-23T20:18:00Z</dcterms:created>
  <dcterms:modified xsi:type="dcterms:W3CDTF">2020-08-30T20:45:00Z</dcterms:modified>
</cp:coreProperties>
</file>