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2013 May 13</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On Saturday, May 11</w:t>
      </w:r>
      <w:r w:rsidRPr="00201B93">
        <w:rPr>
          <w:rFonts w:ascii="Helvetica" w:hAnsi="Helvetica" w:cs="Helvetica"/>
          <w:color w:val="1436A5"/>
          <w:sz w:val="40"/>
          <w:szCs w:val="40"/>
          <w:vertAlign w:val="superscript"/>
          <w:lang w:eastAsia="ja-JP"/>
        </w:rPr>
        <w:t>th</w:t>
      </w:r>
      <w:r w:rsidRPr="00201B93">
        <w:rPr>
          <w:rFonts w:ascii="Helvetica" w:hAnsi="Helvetica" w:cs="Helvetica"/>
          <w:color w:val="1436A5"/>
          <w:sz w:val="40"/>
          <w:szCs w:val="40"/>
          <w:lang w:eastAsia="ja-JP"/>
        </w:rPr>
        <w:t xml:space="preserve"> I went to see a bocce practice at the upper field of </w:t>
      </w:r>
      <w:proofErr w:type="spellStart"/>
      <w:r w:rsidRPr="00201B93">
        <w:rPr>
          <w:rFonts w:ascii="Helvetica" w:hAnsi="Helvetica" w:cs="Helvetica"/>
          <w:color w:val="1436A5"/>
          <w:sz w:val="40"/>
          <w:szCs w:val="40"/>
          <w:lang w:eastAsia="ja-JP"/>
        </w:rPr>
        <w:t>Elphinstone</w:t>
      </w:r>
      <w:proofErr w:type="spellEnd"/>
      <w:r w:rsidRPr="00201B93">
        <w:rPr>
          <w:rFonts w:ascii="Helvetica" w:hAnsi="Helvetica" w:cs="Helvetica"/>
          <w:color w:val="1436A5"/>
          <w:sz w:val="40"/>
          <w:szCs w:val="40"/>
          <w:lang w:eastAsia="ja-JP"/>
        </w:rPr>
        <w:t xml:space="preserve"> Secondary. In attendance were athletes Amber Fenton, Amber Maher, </w:t>
      </w:r>
      <w:proofErr w:type="spellStart"/>
      <w:r w:rsidRPr="00201B93">
        <w:rPr>
          <w:rFonts w:ascii="Helvetica" w:hAnsi="Helvetica" w:cs="Helvetica"/>
          <w:color w:val="1436A5"/>
          <w:sz w:val="40"/>
          <w:szCs w:val="40"/>
          <w:lang w:eastAsia="ja-JP"/>
        </w:rPr>
        <w:t>Stephie</w:t>
      </w:r>
      <w:proofErr w:type="spellEnd"/>
      <w:r w:rsidRPr="00201B93">
        <w:rPr>
          <w:rFonts w:ascii="Helvetica" w:hAnsi="Helvetica" w:cs="Helvetica"/>
          <w:color w:val="1436A5"/>
          <w:sz w:val="40"/>
          <w:szCs w:val="40"/>
          <w:lang w:eastAsia="ja-JP"/>
        </w:rPr>
        <w:t xml:space="preserve"> </w:t>
      </w:r>
      <w:proofErr w:type="spellStart"/>
      <w:r w:rsidRPr="00201B93">
        <w:rPr>
          <w:rFonts w:ascii="Helvetica" w:hAnsi="Helvetica" w:cs="Helvetica"/>
          <w:color w:val="1436A5"/>
          <w:sz w:val="40"/>
          <w:szCs w:val="40"/>
          <w:lang w:eastAsia="ja-JP"/>
        </w:rPr>
        <w:t>Malcom</w:t>
      </w:r>
      <w:proofErr w:type="spellEnd"/>
      <w:r w:rsidRPr="00201B93">
        <w:rPr>
          <w:rFonts w:ascii="Helvetica" w:hAnsi="Helvetica" w:cs="Helvetica"/>
          <w:color w:val="1436A5"/>
          <w:sz w:val="40"/>
          <w:szCs w:val="40"/>
          <w:lang w:eastAsia="ja-JP"/>
        </w:rPr>
        <w:t xml:space="preserve">, Ryan Van </w:t>
      </w:r>
      <w:proofErr w:type="spellStart"/>
      <w:r w:rsidRPr="00201B93">
        <w:rPr>
          <w:rFonts w:ascii="Helvetica" w:hAnsi="Helvetica" w:cs="Helvetica"/>
          <w:color w:val="1436A5"/>
          <w:sz w:val="40"/>
          <w:szCs w:val="40"/>
          <w:lang w:eastAsia="ja-JP"/>
        </w:rPr>
        <w:t>Louven</w:t>
      </w:r>
      <w:proofErr w:type="spellEnd"/>
      <w:r w:rsidRPr="00201B93">
        <w:rPr>
          <w:rFonts w:ascii="Helvetica" w:hAnsi="Helvetica" w:cs="Helvetica"/>
          <w:color w:val="1436A5"/>
          <w:sz w:val="40"/>
          <w:szCs w:val="40"/>
          <w:lang w:eastAsia="ja-JP"/>
        </w:rPr>
        <w:t xml:space="preserve">, Bruce Stuart, John </w:t>
      </w:r>
      <w:proofErr w:type="spellStart"/>
      <w:r w:rsidRPr="00201B93">
        <w:rPr>
          <w:rFonts w:ascii="Helvetica" w:hAnsi="Helvetica" w:cs="Helvetica"/>
          <w:color w:val="1436A5"/>
          <w:sz w:val="40"/>
          <w:szCs w:val="40"/>
          <w:lang w:eastAsia="ja-JP"/>
        </w:rPr>
        <w:t>Mcara</w:t>
      </w:r>
      <w:proofErr w:type="spellEnd"/>
      <w:r w:rsidRPr="00201B93">
        <w:rPr>
          <w:rFonts w:ascii="Helvetica" w:hAnsi="Helvetica" w:cs="Helvetica"/>
          <w:color w:val="1436A5"/>
          <w:sz w:val="40"/>
          <w:szCs w:val="40"/>
          <w:lang w:eastAsia="ja-JP"/>
        </w:rPr>
        <w:t xml:space="preserve">, Peter </w:t>
      </w:r>
      <w:proofErr w:type="spellStart"/>
      <w:r w:rsidRPr="00201B93">
        <w:rPr>
          <w:rFonts w:ascii="Helvetica" w:hAnsi="Helvetica" w:cs="Helvetica"/>
          <w:color w:val="1436A5"/>
          <w:sz w:val="40"/>
          <w:szCs w:val="40"/>
          <w:lang w:eastAsia="ja-JP"/>
        </w:rPr>
        <w:t>Twohig</w:t>
      </w:r>
      <w:proofErr w:type="spellEnd"/>
      <w:r w:rsidRPr="00201B93">
        <w:rPr>
          <w:rFonts w:ascii="Helvetica" w:hAnsi="Helvetica" w:cs="Helvetica"/>
          <w:color w:val="1436A5"/>
          <w:sz w:val="40"/>
          <w:szCs w:val="40"/>
          <w:lang w:eastAsia="ja-JP"/>
        </w:rPr>
        <w:t xml:space="preserve"> and Dustin Archer. Also there were coaches Jeannie </w:t>
      </w:r>
      <w:proofErr w:type="spellStart"/>
      <w:r w:rsidRPr="00201B93">
        <w:rPr>
          <w:rFonts w:ascii="Helvetica" w:hAnsi="Helvetica" w:cs="Helvetica"/>
          <w:color w:val="1436A5"/>
          <w:sz w:val="40"/>
          <w:szCs w:val="40"/>
          <w:lang w:eastAsia="ja-JP"/>
        </w:rPr>
        <w:t>Barwise</w:t>
      </w:r>
      <w:proofErr w:type="spellEnd"/>
      <w:r w:rsidRPr="00201B93">
        <w:rPr>
          <w:rFonts w:ascii="Helvetica" w:hAnsi="Helvetica" w:cs="Helvetica"/>
          <w:color w:val="1436A5"/>
          <w:sz w:val="40"/>
          <w:szCs w:val="40"/>
          <w:lang w:eastAsia="ja-JP"/>
        </w:rPr>
        <w:t xml:space="preserve">, Bill </w:t>
      </w:r>
      <w:proofErr w:type="spellStart"/>
      <w:r w:rsidRPr="00201B93">
        <w:rPr>
          <w:rFonts w:ascii="Helvetica" w:hAnsi="Helvetica" w:cs="Helvetica"/>
          <w:color w:val="1436A5"/>
          <w:sz w:val="40"/>
          <w:szCs w:val="40"/>
          <w:lang w:eastAsia="ja-JP"/>
        </w:rPr>
        <w:t>Climie</w:t>
      </w:r>
      <w:proofErr w:type="spellEnd"/>
      <w:r w:rsidRPr="00201B93">
        <w:rPr>
          <w:rFonts w:ascii="Helvetica" w:hAnsi="Helvetica" w:cs="Helvetica"/>
          <w:color w:val="1436A5"/>
          <w:sz w:val="40"/>
          <w:szCs w:val="40"/>
          <w:lang w:eastAsia="ja-JP"/>
        </w:rPr>
        <w:t xml:space="preserve"> and Judy McDonald.</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Everyone started off with stretches and then proceeded to line up hoops and practice throwing small balls from a distance to land them in the hoops. This is a way to find the right amount of speed and power.</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 xml:space="preserve">Now, the game of bocce is quite simple. If there are single players, each player is given one bocce ball, </w:t>
      </w:r>
      <w:proofErr w:type="spellStart"/>
      <w:r w:rsidRPr="00201B93">
        <w:rPr>
          <w:rFonts w:ascii="Helvetica" w:hAnsi="Helvetica" w:cs="Helvetica"/>
          <w:color w:val="1436A5"/>
          <w:sz w:val="40"/>
          <w:szCs w:val="40"/>
          <w:lang w:eastAsia="ja-JP"/>
        </w:rPr>
        <w:t>colours</w:t>
      </w:r>
      <w:proofErr w:type="spellEnd"/>
      <w:r w:rsidRPr="00201B93">
        <w:rPr>
          <w:rFonts w:ascii="Helvetica" w:hAnsi="Helvetica" w:cs="Helvetica"/>
          <w:color w:val="1436A5"/>
          <w:sz w:val="40"/>
          <w:szCs w:val="40"/>
          <w:lang w:eastAsia="ja-JP"/>
        </w:rPr>
        <w:t xml:space="preserve"> of green, blue, yellow or red. The smaller white ball, named the </w:t>
      </w:r>
      <w:proofErr w:type="spellStart"/>
      <w:r w:rsidRPr="00201B93">
        <w:rPr>
          <w:rFonts w:ascii="Helvetica" w:hAnsi="Helvetica" w:cs="Helvetica"/>
          <w:color w:val="1436A5"/>
          <w:sz w:val="40"/>
          <w:szCs w:val="40"/>
          <w:lang w:eastAsia="ja-JP"/>
        </w:rPr>
        <w:t>palina</w:t>
      </w:r>
      <w:proofErr w:type="spellEnd"/>
      <w:r w:rsidRPr="00201B93">
        <w:rPr>
          <w:rFonts w:ascii="Helvetica" w:hAnsi="Helvetica" w:cs="Helvetica"/>
          <w:color w:val="1436A5"/>
          <w:sz w:val="40"/>
          <w:szCs w:val="40"/>
          <w:lang w:eastAsia="ja-JP"/>
        </w:rPr>
        <w:t xml:space="preserve"> must be thrown in the bocce court past the white flags with the player standing at one end by the red flags or on the other by the green flags. If there are teams of two, each player is given two balls each, each team with matching </w:t>
      </w:r>
      <w:proofErr w:type="spellStart"/>
      <w:r w:rsidRPr="00201B93">
        <w:rPr>
          <w:rFonts w:ascii="Helvetica" w:hAnsi="Helvetica" w:cs="Helvetica"/>
          <w:color w:val="1436A5"/>
          <w:sz w:val="40"/>
          <w:szCs w:val="40"/>
          <w:lang w:eastAsia="ja-JP"/>
        </w:rPr>
        <w:t>colours</w:t>
      </w:r>
      <w:proofErr w:type="spellEnd"/>
      <w:r w:rsidRPr="00201B93">
        <w:rPr>
          <w:rFonts w:ascii="Helvetica" w:hAnsi="Helvetica" w:cs="Helvetica"/>
          <w:color w:val="1436A5"/>
          <w:sz w:val="40"/>
          <w:szCs w:val="40"/>
          <w:lang w:eastAsia="ja-JP"/>
        </w:rPr>
        <w:t>.</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 xml:space="preserve">Once the </w:t>
      </w:r>
      <w:proofErr w:type="spellStart"/>
      <w:r w:rsidRPr="00201B93">
        <w:rPr>
          <w:rFonts w:ascii="Helvetica" w:hAnsi="Helvetica" w:cs="Helvetica"/>
          <w:color w:val="1436A5"/>
          <w:sz w:val="40"/>
          <w:szCs w:val="40"/>
          <w:lang w:eastAsia="ja-JP"/>
        </w:rPr>
        <w:t>palina</w:t>
      </w:r>
      <w:proofErr w:type="spellEnd"/>
      <w:r w:rsidRPr="00201B93">
        <w:rPr>
          <w:rFonts w:ascii="Helvetica" w:hAnsi="Helvetica" w:cs="Helvetica"/>
          <w:color w:val="1436A5"/>
          <w:sz w:val="40"/>
          <w:szCs w:val="40"/>
          <w:lang w:eastAsia="ja-JP"/>
        </w:rPr>
        <w:t xml:space="preserve"> is thrown, each player in turn throws his/her bocce ball to get it as close to the </w:t>
      </w:r>
      <w:proofErr w:type="spellStart"/>
      <w:r w:rsidRPr="00201B93">
        <w:rPr>
          <w:rFonts w:ascii="Helvetica" w:hAnsi="Helvetica" w:cs="Helvetica"/>
          <w:color w:val="1436A5"/>
          <w:sz w:val="40"/>
          <w:szCs w:val="40"/>
          <w:lang w:eastAsia="ja-JP"/>
        </w:rPr>
        <w:t>palina</w:t>
      </w:r>
      <w:proofErr w:type="spellEnd"/>
      <w:r w:rsidRPr="00201B93">
        <w:rPr>
          <w:rFonts w:ascii="Helvetica" w:hAnsi="Helvetica" w:cs="Helvetica"/>
          <w:color w:val="1436A5"/>
          <w:sz w:val="40"/>
          <w:szCs w:val="40"/>
          <w:lang w:eastAsia="ja-JP"/>
        </w:rPr>
        <w:t xml:space="preserve"> as possible. Whoever reaches that goal wins a point. I noticed that everyone had their own techniques in throwing the </w:t>
      </w:r>
      <w:r w:rsidRPr="00201B93">
        <w:rPr>
          <w:rFonts w:ascii="Helvetica" w:hAnsi="Helvetica" w:cs="Helvetica"/>
          <w:color w:val="1436A5"/>
          <w:sz w:val="40"/>
          <w:szCs w:val="40"/>
          <w:lang w:eastAsia="ja-JP"/>
        </w:rPr>
        <w:lastRenderedPageBreak/>
        <w:t>balls.</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Ryan seemed to be a seasoned vet, along with John. Their throws gained them many points, just the right amount of oomph and rolling the ball off the hand. </w:t>
      </w:r>
    </w:p>
    <w:p w:rsidR="00201B93" w:rsidRDefault="00201B93" w:rsidP="00201B93">
      <w:pPr>
        <w:widowControl w:val="0"/>
        <w:autoSpaceDE w:val="0"/>
        <w:autoSpaceDN w:val="0"/>
        <w:adjustRightInd w:val="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 xml:space="preserve">The atmosphere was full of concentrated fun. People cheered a good shot and laughed off an out-of-bounder. The A Team - the alpha females, Amber F. and Amber M supported each other with praise and encouragement. The Green Guys, Dustin and Peter, were very focused on the task at hand. The Blue Boys, John and Bruce, brought a lot of finesse to the game. </w:t>
      </w:r>
      <w:proofErr w:type="gramStart"/>
      <w:r w:rsidRPr="00201B93">
        <w:rPr>
          <w:rFonts w:ascii="Helvetica" w:hAnsi="Helvetica" w:cs="Helvetica"/>
          <w:color w:val="1436A5"/>
          <w:sz w:val="40"/>
          <w:szCs w:val="40"/>
          <w:lang w:eastAsia="ja-JP"/>
        </w:rPr>
        <w:t xml:space="preserve">The Mellow Yellows, Stephie and Ryan, managed to score points in the game </w:t>
      </w:r>
      <w:r>
        <w:rPr>
          <w:rFonts w:ascii="Helvetica" w:hAnsi="Helvetica" w:cs="Helvetica"/>
          <w:color w:val="1436A5"/>
          <w:sz w:val="40"/>
          <w:szCs w:val="40"/>
          <w:lang w:eastAsia="ja-JP"/>
        </w:rPr>
        <w:t xml:space="preserve">with </w:t>
      </w:r>
      <w:r w:rsidRPr="00201B93">
        <w:rPr>
          <w:rFonts w:ascii="Helvetica" w:hAnsi="Helvetica" w:cs="Helvetica"/>
          <w:color w:val="1436A5"/>
          <w:sz w:val="40"/>
          <w:szCs w:val="40"/>
          <w:lang w:eastAsia="ja-JP"/>
        </w:rPr>
        <w:t>bonus points for taking things in stride.</w:t>
      </w:r>
      <w:proofErr w:type="gramEnd"/>
    </w:p>
    <w:p w:rsidR="00201B93" w:rsidRPr="00201B93" w:rsidRDefault="00201B93" w:rsidP="00201B93">
      <w:pPr>
        <w:widowControl w:val="0"/>
        <w:autoSpaceDE w:val="0"/>
        <w:autoSpaceDN w:val="0"/>
        <w:adjustRightInd w:val="0"/>
        <w:ind w:right="-1800"/>
        <w:rPr>
          <w:rFonts w:ascii="Helvetica" w:hAnsi="Helvetica" w:cs="Helvetica"/>
          <w:color w:val="1436A5"/>
          <w:sz w:val="40"/>
          <w:szCs w:val="40"/>
          <w:lang w:eastAsia="ja-JP"/>
        </w:rPr>
      </w:pP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I must say, that I am glad the rain held off till just after the practice. </w:t>
      </w:r>
      <w:bookmarkStart w:id="0" w:name="_GoBack"/>
      <w:bookmarkEnd w:id="0"/>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r w:rsidRPr="00201B93">
        <w:rPr>
          <w:rFonts w:ascii="Helvetica" w:hAnsi="Helvetica" w:cs="Helvetica"/>
          <w:color w:val="1436A5"/>
          <w:sz w:val="40"/>
          <w:szCs w:val="40"/>
          <w:lang w:eastAsia="ja-JP"/>
        </w:rPr>
        <w:t xml:space="preserve">I had fun watching and feel confident I would have fun participating next year, although, I noticed there were no cappuccinos being served. Ha </w:t>
      </w:r>
      <w:proofErr w:type="spellStart"/>
      <w:r w:rsidRPr="00201B93">
        <w:rPr>
          <w:rFonts w:ascii="Helvetica" w:hAnsi="Helvetica" w:cs="Helvetica"/>
          <w:color w:val="1436A5"/>
          <w:sz w:val="40"/>
          <w:szCs w:val="40"/>
          <w:lang w:eastAsia="ja-JP"/>
        </w:rPr>
        <w:t>ha</w:t>
      </w:r>
      <w:proofErr w:type="spellEnd"/>
      <w:r w:rsidRPr="00201B93">
        <w:rPr>
          <w:rFonts w:ascii="Helvetica" w:hAnsi="Helvetica" w:cs="Helvetica"/>
          <w:color w:val="1436A5"/>
          <w:sz w:val="40"/>
          <w:szCs w:val="40"/>
          <w:lang w:eastAsia="ja-JP"/>
        </w:rPr>
        <w:t xml:space="preserve"> </w:t>
      </w:r>
      <w:proofErr w:type="spellStart"/>
      <w:r w:rsidRPr="00201B93">
        <w:rPr>
          <w:rFonts w:ascii="Helvetica" w:hAnsi="Helvetica" w:cs="Helvetica"/>
          <w:color w:val="1436A5"/>
          <w:sz w:val="40"/>
          <w:szCs w:val="40"/>
          <w:lang w:eastAsia="ja-JP"/>
        </w:rPr>
        <w:t>ha</w:t>
      </w:r>
      <w:proofErr w:type="spellEnd"/>
      <w:r w:rsidRPr="00201B93">
        <w:rPr>
          <w:rFonts w:ascii="Helvetica" w:hAnsi="Helvetica" w:cs="Helvetica"/>
          <w:color w:val="1436A5"/>
          <w:sz w:val="40"/>
          <w:szCs w:val="40"/>
          <w:lang w:eastAsia="ja-JP"/>
        </w:rPr>
        <w:t>.</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p>
    <w:p w:rsidR="00201B93" w:rsidRPr="00201B93" w:rsidRDefault="00201B93" w:rsidP="00201B93">
      <w:pPr>
        <w:widowControl w:val="0"/>
        <w:autoSpaceDE w:val="0"/>
        <w:autoSpaceDN w:val="0"/>
        <w:adjustRightInd w:val="0"/>
        <w:spacing w:after="360"/>
        <w:ind w:left="993" w:right="-1800" w:hanging="993"/>
        <w:rPr>
          <w:rFonts w:ascii="Helvetica" w:hAnsi="Helvetica" w:cs="Helvetica"/>
          <w:color w:val="1436A5"/>
          <w:sz w:val="40"/>
          <w:szCs w:val="40"/>
          <w:lang w:eastAsia="ja-JP"/>
        </w:rPr>
      </w:pPr>
      <w:r w:rsidRPr="00201B93">
        <w:rPr>
          <w:rFonts w:ascii="Helvetica" w:hAnsi="Helvetica" w:cs="Helvetica"/>
          <w:color w:val="1436A5"/>
          <w:sz w:val="40"/>
          <w:szCs w:val="40"/>
          <w:lang w:eastAsia="ja-JP"/>
        </w:rPr>
        <w:t> </w:t>
      </w:r>
    </w:p>
    <w:p w:rsidR="00201B93" w:rsidRPr="00201B93" w:rsidRDefault="00201B93" w:rsidP="00201B93">
      <w:pPr>
        <w:widowControl w:val="0"/>
        <w:autoSpaceDE w:val="0"/>
        <w:autoSpaceDN w:val="0"/>
        <w:adjustRightInd w:val="0"/>
        <w:spacing w:after="360"/>
        <w:ind w:right="-1800"/>
        <w:rPr>
          <w:rFonts w:ascii="Helvetica" w:hAnsi="Helvetica" w:cs="Helvetica"/>
          <w:color w:val="1436A5"/>
          <w:sz w:val="40"/>
          <w:szCs w:val="40"/>
          <w:lang w:eastAsia="ja-JP"/>
        </w:rPr>
      </w:pPr>
    </w:p>
    <w:p w:rsidR="00390BEA" w:rsidRPr="00201B93" w:rsidRDefault="00201B93" w:rsidP="00201B93">
      <w:pPr>
        <w:ind w:right="-1800"/>
        <w:rPr>
          <w:sz w:val="40"/>
          <w:szCs w:val="40"/>
        </w:rPr>
      </w:pPr>
    </w:p>
    <w:sectPr w:rsidR="00390BEA" w:rsidRPr="00201B93" w:rsidSect="00C054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93"/>
    <w:rsid w:val="00201B93"/>
    <w:rsid w:val="00223BA1"/>
    <w:rsid w:val="00561ADC"/>
    <w:rsid w:val="00DD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5C2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1751</Characters>
  <Application>Microsoft Macintosh Word</Application>
  <DocSecurity>0</DocSecurity>
  <Lines>14</Lines>
  <Paragraphs>4</Paragraphs>
  <ScaleCrop>false</ScaleCrop>
  <Company>community services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2013-05-13T17:03:00Z</dcterms:created>
  <dcterms:modified xsi:type="dcterms:W3CDTF">2013-05-13T17:08:00Z</dcterms:modified>
</cp:coreProperties>
</file>